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C8" w:rsidRPr="00507916" w:rsidRDefault="004707C8" w:rsidP="004707C8">
      <w:pPr>
        <w:rPr>
          <w:rFonts w:ascii="Times New Roman" w:hAnsi="Times New Roman" w:cs="Times New Roman"/>
          <w:sz w:val="28"/>
          <w:szCs w:val="28"/>
        </w:rPr>
      </w:pPr>
      <w:r w:rsidRPr="00507916">
        <w:rPr>
          <w:rFonts w:ascii="Times New Roman" w:hAnsi="Times New Roman" w:cs="Times New Roman"/>
          <w:sz w:val="28"/>
          <w:szCs w:val="28"/>
        </w:rPr>
        <w:t>Очередной «Телемост» состоится в Нижнем Новгороде</w:t>
      </w:r>
    </w:p>
    <w:p w:rsidR="004707C8" w:rsidRPr="00507916" w:rsidRDefault="004707C8" w:rsidP="004707C8">
      <w:pPr>
        <w:rPr>
          <w:rFonts w:ascii="Times New Roman" w:hAnsi="Times New Roman" w:cs="Times New Roman"/>
          <w:sz w:val="28"/>
          <w:szCs w:val="28"/>
        </w:rPr>
      </w:pPr>
      <w:r w:rsidRPr="00507916">
        <w:rPr>
          <w:rFonts w:ascii="Times New Roman" w:hAnsi="Times New Roman" w:cs="Times New Roman"/>
          <w:sz w:val="28"/>
          <w:szCs w:val="28"/>
        </w:rPr>
        <w:t>31 января 2013 года в 20:00 в бизнес-инкубаторе «Clever» состоится "Телемост" со Стасом Хирманом - Palo Alto-Нижний Новгород.</w:t>
      </w:r>
    </w:p>
    <w:p w:rsidR="004707C8" w:rsidRPr="00507916" w:rsidRDefault="004707C8" w:rsidP="004707C8">
      <w:pPr>
        <w:rPr>
          <w:rFonts w:ascii="Times New Roman" w:hAnsi="Times New Roman" w:cs="Times New Roman"/>
          <w:sz w:val="28"/>
          <w:szCs w:val="28"/>
        </w:rPr>
      </w:pPr>
      <w:r w:rsidRPr="00507916">
        <w:rPr>
          <w:rFonts w:ascii="Times New Roman" w:hAnsi="Times New Roman" w:cs="Times New Roman"/>
          <w:sz w:val="28"/>
          <w:szCs w:val="28"/>
        </w:rPr>
        <w:t>Стас является серийным предпринимателем, телекоммуникационным экспертом и технологическим лидером, соучредителем TEC (The Entrepreneurs’ Club), соучредителем и техническим директором ChooChee Он имеет 20-летний опыт работы в сфере программного обеспечения, как архитектор ПО, менеджер, визионер и изобретатель. До основания собственной компании «Хирман и сын» был соучредителем Skyrider, революционная компания, занимающаяся разработкой технологий для организаций и получающая прибыль наравне с P2P сетями.</w:t>
      </w:r>
    </w:p>
    <w:p w:rsidR="004707C8" w:rsidRPr="00507916" w:rsidRDefault="004707C8" w:rsidP="004707C8">
      <w:pPr>
        <w:rPr>
          <w:rFonts w:ascii="Times New Roman" w:hAnsi="Times New Roman" w:cs="Times New Roman"/>
          <w:sz w:val="28"/>
          <w:szCs w:val="28"/>
        </w:rPr>
      </w:pPr>
      <w:r w:rsidRPr="00507916">
        <w:rPr>
          <w:rFonts w:ascii="Times New Roman" w:hAnsi="Times New Roman" w:cs="Times New Roman"/>
          <w:sz w:val="28"/>
          <w:szCs w:val="28"/>
        </w:rPr>
        <w:t>Хирман был соучредителем Narus, международной компании, работающей в сфере программного обеспечения и технологий для телекоммуникационной индустрии и правительственных агентств. До этого Стас Хирман был лидером сетевой группы в VDOnet – компании-первопроходце в сфере интернет видео. Он стоял у основания развития ряда организаций и участвовал в раннем определении VoIP протокола.</w:t>
      </w:r>
    </w:p>
    <w:p w:rsidR="004707C8" w:rsidRPr="00507916" w:rsidRDefault="004707C8" w:rsidP="004707C8">
      <w:pPr>
        <w:rPr>
          <w:rFonts w:ascii="Times New Roman" w:hAnsi="Times New Roman" w:cs="Times New Roman"/>
          <w:sz w:val="28"/>
          <w:szCs w:val="28"/>
        </w:rPr>
      </w:pPr>
      <w:r w:rsidRPr="00507916">
        <w:rPr>
          <w:rFonts w:ascii="Times New Roman" w:hAnsi="Times New Roman" w:cs="Times New Roman"/>
          <w:sz w:val="28"/>
          <w:szCs w:val="28"/>
        </w:rPr>
        <w:t>Стас получил степень магистра в Киевском университете.</w:t>
      </w:r>
    </w:p>
    <w:p w:rsidR="004707C8" w:rsidRPr="00507916" w:rsidRDefault="004707C8" w:rsidP="004707C8">
      <w:pPr>
        <w:rPr>
          <w:rFonts w:ascii="Times New Roman" w:hAnsi="Times New Roman" w:cs="Times New Roman"/>
          <w:sz w:val="28"/>
          <w:szCs w:val="28"/>
        </w:rPr>
      </w:pPr>
    </w:p>
    <w:p w:rsidR="004707C8" w:rsidRPr="00507916" w:rsidRDefault="004707C8" w:rsidP="004707C8">
      <w:pPr>
        <w:rPr>
          <w:rFonts w:ascii="Times New Roman" w:hAnsi="Times New Roman" w:cs="Times New Roman"/>
          <w:sz w:val="28"/>
          <w:szCs w:val="28"/>
        </w:rPr>
      </w:pPr>
      <w:r w:rsidRPr="00507916">
        <w:rPr>
          <w:rFonts w:ascii="Times New Roman" w:hAnsi="Times New Roman" w:cs="Times New Roman"/>
          <w:sz w:val="28"/>
          <w:szCs w:val="28"/>
        </w:rPr>
        <w:t>Приглашаем всех желающих принять участие в "Телемосте". Мероприятие состоится в бизнес-инкубаторе "Clever" (ГУ "Нижегородский инновационный бизнес-инкубатор") 31 января 2013 года, с 20:00 до 22:00, по адресу: г.Нижний Новгород, ул.Ларина, 22</w:t>
      </w:r>
      <w:bookmarkStart w:id="0" w:name="_GoBack"/>
      <w:bookmarkEnd w:id="0"/>
    </w:p>
    <w:p w:rsidR="004707C8" w:rsidRPr="00507916" w:rsidRDefault="004707C8" w:rsidP="004707C8">
      <w:pPr>
        <w:rPr>
          <w:rFonts w:ascii="Times New Roman" w:hAnsi="Times New Roman" w:cs="Times New Roman"/>
          <w:sz w:val="28"/>
          <w:szCs w:val="28"/>
        </w:rPr>
      </w:pPr>
      <w:r w:rsidRPr="00507916">
        <w:rPr>
          <w:rFonts w:ascii="Times New Roman" w:hAnsi="Times New Roman" w:cs="Times New Roman"/>
          <w:sz w:val="28"/>
          <w:szCs w:val="28"/>
        </w:rPr>
        <w:t>Участие в мероприятие БЕСПЛАТНОЕ, необходима предварительная регистрация по адресу: pr@nibi.nnov.ru или по телефону: +7(831)275-80-20</w:t>
      </w:r>
    </w:p>
    <w:p w:rsidR="004707C8" w:rsidRPr="00507916" w:rsidRDefault="004707C8" w:rsidP="004707C8">
      <w:pPr>
        <w:rPr>
          <w:rFonts w:ascii="Times New Roman" w:hAnsi="Times New Roman" w:cs="Times New Roman"/>
          <w:sz w:val="28"/>
          <w:szCs w:val="28"/>
        </w:rPr>
      </w:pPr>
    </w:p>
    <w:p w:rsidR="004707C8" w:rsidRPr="00507916" w:rsidRDefault="004707C8" w:rsidP="004707C8">
      <w:pPr>
        <w:rPr>
          <w:rFonts w:ascii="Times New Roman" w:hAnsi="Times New Roman" w:cs="Times New Roman"/>
          <w:sz w:val="28"/>
          <w:szCs w:val="28"/>
        </w:rPr>
      </w:pPr>
      <w:r w:rsidRPr="00507916">
        <w:rPr>
          <w:rFonts w:ascii="Times New Roman" w:hAnsi="Times New Roman" w:cs="Times New Roman"/>
          <w:sz w:val="28"/>
          <w:szCs w:val="28"/>
        </w:rPr>
        <w:t>СПРАВОЧНО:</w:t>
      </w:r>
    </w:p>
    <w:p w:rsidR="004707C8" w:rsidRPr="00507916" w:rsidRDefault="004707C8" w:rsidP="004707C8">
      <w:pPr>
        <w:rPr>
          <w:rFonts w:ascii="Times New Roman" w:hAnsi="Times New Roman" w:cs="Times New Roman"/>
          <w:sz w:val="28"/>
          <w:szCs w:val="28"/>
        </w:rPr>
      </w:pPr>
      <w:r w:rsidRPr="00507916">
        <w:rPr>
          <w:rFonts w:ascii="Times New Roman" w:hAnsi="Times New Roman" w:cs="Times New Roman"/>
          <w:sz w:val="28"/>
          <w:szCs w:val="28"/>
        </w:rPr>
        <w:t>"Окно в Долину" - это "Телемосты" между спикерами в Пало Альто и Бостоне, и предпринимателями и студентами в 11 городах в России, Украине и Казахстане: Москва, Питер, Киев, Алматы, Новосибирск, Красноярск, Екатеринбург, Казань, Нижний Новгород, Оренбург и Ростов.</w:t>
      </w:r>
    </w:p>
    <w:p w:rsidR="00D32F58" w:rsidRPr="00507916" w:rsidRDefault="004707C8" w:rsidP="004707C8">
      <w:pPr>
        <w:rPr>
          <w:rFonts w:ascii="Times New Roman" w:hAnsi="Times New Roman" w:cs="Times New Roman"/>
          <w:sz w:val="28"/>
          <w:szCs w:val="28"/>
        </w:rPr>
      </w:pPr>
      <w:r w:rsidRPr="00507916">
        <w:rPr>
          <w:rFonts w:ascii="Times New Roman" w:hAnsi="Times New Roman" w:cs="Times New Roman"/>
          <w:sz w:val="28"/>
          <w:szCs w:val="28"/>
        </w:rPr>
        <w:t>С ноября 2012 года по май 2013 года пройдет 13 сессий, обычно по четвергам.</w:t>
      </w:r>
    </w:p>
    <w:sectPr w:rsidR="00D32F58" w:rsidRPr="0050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C8"/>
    <w:rsid w:val="004707C8"/>
    <w:rsid w:val="00507916"/>
    <w:rsid w:val="00D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Bashina</dc:creator>
  <cp:lastModifiedBy>Tatiana Bashina</cp:lastModifiedBy>
  <cp:revision>3</cp:revision>
  <dcterms:created xsi:type="dcterms:W3CDTF">2013-01-28T08:19:00Z</dcterms:created>
  <dcterms:modified xsi:type="dcterms:W3CDTF">2013-01-28T09:46:00Z</dcterms:modified>
</cp:coreProperties>
</file>